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BD1D7" w14:textId="6268E74B" w:rsidR="009E71A5" w:rsidRPr="009E71A5" w:rsidRDefault="009E71A5" w:rsidP="009E71A5">
      <w:r w:rsidRPr="009E71A5">
        <w:rPr>
          <w:b/>
          <w:bCs/>
        </w:rPr>
        <w:t>The goal?</w:t>
      </w:r>
      <w:r w:rsidRPr="009E71A5">
        <w:t xml:space="preserve"> To see where your rates stand </w:t>
      </w:r>
      <w:r w:rsidRPr="009E71A5">
        <w:rPr>
          <w:i/>
          <w:iCs/>
        </w:rPr>
        <w:t>in real-world context</w:t>
      </w:r>
      <w:r w:rsidRPr="009E71A5">
        <w:t>—and adjust with confidence, not fear.</w:t>
      </w:r>
    </w:p>
    <w:p w14:paraId="626DEBD6" w14:textId="5BD9CA9C" w:rsidR="009E71A5" w:rsidRPr="009E71A5" w:rsidRDefault="009E71A5" w:rsidP="009E71A5">
      <w:r w:rsidRPr="009E71A5">
        <w:pict w14:anchorId="661427F4">
          <v:rect id="_x0000_i1050" style="width:0;height:1.5pt" o:hralign="center" o:hrstd="t" o:hr="t" fillcolor="#a0a0a0" stroked="f"/>
        </w:pict>
      </w:r>
    </w:p>
    <w:p w14:paraId="2DFD5C91" w14:textId="7D67C43C" w:rsidR="009E71A5" w:rsidRPr="009E71A5" w:rsidRDefault="009E71A5" w:rsidP="009E71A5">
      <w:pPr>
        <w:rPr>
          <w:b/>
          <w:bCs/>
        </w:rPr>
      </w:pPr>
      <w:r w:rsidRPr="009E71A5">
        <w:rPr>
          <w:rFonts w:ascii="Segoe UI Emoji" w:hAnsi="Segoe UI Emoji" w:cs="Segoe UI Emoji"/>
          <w:b/>
          <w:bCs/>
        </w:rPr>
        <w:t>✅</w:t>
      </w:r>
      <w:r w:rsidRPr="009E71A5">
        <w:rPr>
          <w:b/>
          <w:bCs/>
        </w:rPr>
        <w:t xml:space="preserve"> Step-by-Step Instructions:</w:t>
      </w:r>
    </w:p>
    <w:p w14:paraId="082E2135" w14:textId="595B4798" w:rsidR="009E71A5" w:rsidRPr="00F17289" w:rsidRDefault="009E71A5" w:rsidP="009E71A5">
      <w:pPr>
        <w:numPr>
          <w:ilvl w:val="0"/>
          <w:numId w:val="1"/>
        </w:numPr>
        <w:rPr>
          <w:b/>
          <w:bCs/>
          <w:color w:val="7030A0"/>
        </w:rPr>
      </w:pPr>
      <w:r w:rsidRPr="00F17289">
        <w:rPr>
          <w:b/>
          <w:bCs/>
          <w:color w:val="7030A0"/>
        </w:rPr>
        <w:t>Enter your Service Type</w:t>
      </w:r>
    </w:p>
    <w:p w14:paraId="3964A93A" w14:textId="2A50EFC5" w:rsidR="009E71A5" w:rsidRPr="009E71A5" w:rsidRDefault="009E71A5" w:rsidP="007C5433">
      <w:pPr>
        <w:pStyle w:val="ListParagraph"/>
        <w:numPr>
          <w:ilvl w:val="0"/>
          <w:numId w:val="2"/>
        </w:numPr>
      </w:pPr>
      <w:r>
        <w:t xml:space="preserve">Test </w:t>
      </w:r>
      <w:r w:rsidR="007C5433">
        <w:t>every</w:t>
      </w:r>
      <w:r>
        <w:t xml:space="preserve"> service </w:t>
      </w:r>
      <w:r w:rsidR="007C5433">
        <w:t>you offer for the price alignment in local market</w:t>
      </w:r>
    </w:p>
    <w:p w14:paraId="6BD4E8C3" w14:textId="264D8C73" w:rsidR="009E71A5" w:rsidRPr="009E71A5" w:rsidRDefault="009E71A5" w:rsidP="009E71A5">
      <w:pPr>
        <w:numPr>
          <w:ilvl w:val="0"/>
          <w:numId w:val="1"/>
        </w:numPr>
        <w:tabs>
          <w:tab w:val="num" w:pos="720"/>
        </w:tabs>
        <w:rPr>
          <w:color w:val="7030A0"/>
        </w:rPr>
      </w:pPr>
      <w:r w:rsidRPr="009E71A5">
        <w:rPr>
          <w:b/>
          <w:bCs/>
          <w:color w:val="7030A0"/>
        </w:rPr>
        <w:t>Enter Your Current Rate</w:t>
      </w:r>
    </w:p>
    <w:p w14:paraId="61F2629F" w14:textId="09B45530" w:rsidR="009E71A5" w:rsidRPr="009E71A5" w:rsidRDefault="009E71A5" w:rsidP="009E71A5">
      <w:pPr>
        <w:numPr>
          <w:ilvl w:val="1"/>
          <w:numId w:val="1"/>
        </w:numPr>
      </w:pPr>
      <w:r w:rsidRPr="009E71A5">
        <w:t xml:space="preserve">In the </w:t>
      </w:r>
      <w:r w:rsidRPr="009E71A5">
        <w:rPr>
          <w:b/>
          <w:bCs/>
        </w:rPr>
        <w:t>“Your Rate”</w:t>
      </w:r>
      <w:r w:rsidRPr="009E71A5">
        <w:t xml:space="preserve"> column, type the price you charge for that service</w:t>
      </w:r>
      <w:r w:rsidR="007C5433">
        <w:t xml:space="preserve"> at this moment</w:t>
      </w:r>
      <w:r w:rsidRPr="009E71A5">
        <w:t xml:space="preserve"> (e.g., Standard Cleaning, Deep Clean, Add-ons).</w:t>
      </w:r>
    </w:p>
    <w:p w14:paraId="2ABE4940" w14:textId="4C9F96C1" w:rsidR="009E71A5" w:rsidRPr="009E71A5" w:rsidRDefault="009E71A5" w:rsidP="009E71A5">
      <w:pPr>
        <w:numPr>
          <w:ilvl w:val="1"/>
          <w:numId w:val="1"/>
        </w:numPr>
      </w:pPr>
      <w:r w:rsidRPr="009E71A5">
        <w:t>This works with both hourly and flat-rate pricing.</w:t>
      </w:r>
    </w:p>
    <w:p w14:paraId="610CEDC5" w14:textId="216758DC" w:rsidR="009E71A5" w:rsidRPr="009E71A5" w:rsidRDefault="00E43D6D" w:rsidP="009E71A5">
      <w:pPr>
        <w:numPr>
          <w:ilvl w:val="0"/>
          <w:numId w:val="1"/>
        </w:numPr>
        <w:tabs>
          <w:tab w:val="num" w:pos="720"/>
        </w:tabs>
        <w:rPr>
          <w:color w:val="7030A0"/>
        </w:rPr>
      </w:pPr>
      <w:r>
        <w:rPr>
          <w:b/>
          <w:bCs/>
          <w:noProof/>
        </w:rPr>
        <w:drawing>
          <wp:anchor distT="0" distB="0" distL="114300" distR="114300" simplePos="0" relativeHeight="251658240" behindDoc="0" locked="0" layoutInCell="1" allowOverlap="1" wp14:anchorId="0B9C569E" wp14:editId="48E36C6E">
            <wp:simplePos x="0" y="0"/>
            <wp:positionH relativeFrom="column">
              <wp:posOffset>19050</wp:posOffset>
            </wp:positionH>
            <wp:positionV relativeFrom="paragraph">
              <wp:posOffset>81280</wp:posOffset>
            </wp:positionV>
            <wp:extent cx="6572250" cy="3696970"/>
            <wp:effectExtent l="0" t="0" r="0" b="0"/>
            <wp:wrapNone/>
            <wp:docPr id="1009551184" name="Picture 1" descr="A blue and green text with a graduation cap and hous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9551184" name="Picture 1" descr="A blue and green text with a graduation cap and house&#10;&#10;AI-generated content may be incorrect."/>
                    <pic:cNvPicPr/>
                  </pic:nvPicPr>
                  <pic:blipFill>
                    <a:blip r:embed="rId5" cstate="print">
                      <a:alphaModFix amt="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2250" cy="3696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C5433" w:rsidRPr="00F17289">
        <w:rPr>
          <w:b/>
          <w:bCs/>
          <w:color w:val="7030A0"/>
        </w:rPr>
        <w:t>Enter</w:t>
      </w:r>
      <w:r w:rsidR="009E71A5" w:rsidRPr="009E71A5">
        <w:rPr>
          <w:b/>
          <w:bCs/>
          <w:color w:val="7030A0"/>
        </w:rPr>
        <w:t xml:space="preserve"> the </w:t>
      </w:r>
      <w:r w:rsidR="007C5433" w:rsidRPr="00F17289">
        <w:rPr>
          <w:b/>
          <w:bCs/>
          <w:color w:val="7030A0"/>
        </w:rPr>
        <w:t>Local</w:t>
      </w:r>
      <w:r w:rsidR="009E71A5" w:rsidRPr="009E71A5">
        <w:rPr>
          <w:b/>
          <w:bCs/>
          <w:color w:val="7030A0"/>
        </w:rPr>
        <w:t xml:space="preserve"> </w:t>
      </w:r>
      <w:r w:rsidR="007C5433" w:rsidRPr="00F17289">
        <w:rPr>
          <w:b/>
          <w:bCs/>
          <w:color w:val="7030A0"/>
        </w:rPr>
        <w:t xml:space="preserve">Average Hourly Rate for Cleaning Services </w:t>
      </w:r>
    </w:p>
    <w:p w14:paraId="60A24421" w14:textId="02426A1E" w:rsidR="00F17289" w:rsidRPr="00F17289" w:rsidRDefault="00F17289" w:rsidP="00F17289">
      <w:pPr>
        <w:ind w:left="360"/>
        <w:rPr>
          <w:b/>
          <w:bCs/>
          <w:color w:val="000000" w:themeColor="text1"/>
          <w:sz w:val="20"/>
          <w:szCs w:val="20"/>
        </w:rPr>
      </w:pPr>
      <w:r w:rsidRPr="00F17289">
        <w:rPr>
          <w:rFonts w:ascii="Segoe UI Emoji" w:hAnsi="Segoe UI Emoji" w:cs="Segoe UI Emoji"/>
          <w:b/>
          <w:bCs/>
          <w:color w:val="000000" w:themeColor="text1"/>
          <w:sz w:val="20"/>
          <w:szCs w:val="20"/>
        </w:rPr>
        <w:t>🧭</w:t>
      </w:r>
      <w:r w:rsidRPr="00F17289">
        <w:rPr>
          <w:b/>
          <w:bCs/>
          <w:color w:val="000000" w:themeColor="text1"/>
          <w:sz w:val="20"/>
          <w:szCs w:val="20"/>
        </w:rPr>
        <w:t xml:space="preserve"> Where to Find Your Local Average Cleaning Rate:</w:t>
      </w:r>
    </w:p>
    <w:p w14:paraId="4C1C8C7D" w14:textId="77777777" w:rsidR="00F17289" w:rsidRPr="00F17289" w:rsidRDefault="00F17289" w:rsidP="00F17289">
      <w:pPr>
        <w:ind w:left="360"/>
        <w:rPr>
          <w:color w:val="7F7F7F" w:themeColor="text1" w:themeTint="80"/>
          <w:sz w:val="20"/>
          <w:szCs w:val="20"/>
        </w:rPr>
      </w:pPr>
      <w:r w:rsidRPr="00F17289">
        <w:rPr>
          <w:color w:val="7F7F7F" w:themeColor="text1" w:themeTint="80"/>
          <w:sz w:val="20"/>
          <w:szCs w:val="20"/>
        </w:rPr>
        <w:t>Here are 3 easy and realistic ways a solo cleaner can estimate it:</w:t>
      </w:r>
    </w:p>
    <w:p w14:paraId="7E4683D4" w14:textId="77777777" w:rsidR="00F17289" w:rsidRPr="00F17289" w:rsidRDefault="00F17289" w:rsidP="00F17289">
      <w:pPr>
        <w:ind w:left="360"/>
        <w:rPr>
          <w:color w:val="7F7F7F" w:themeColor="text1" w:themeTint="80"/>
          <w:sz w:val="20"/>
          <w:szCs w:val="20"/>
        </w:rPr>
      </w:pPr>
      <w:r w:rsidRPr="00F17289">
        <w:rPr>
          <w:color w:val="7F7F7F" w:themeColor="text1" w:themeTint="80"/>
          <w:sz w:val="20"/>
          <w:szCs w:val="20"/>
        </w:rPr>
        <w:pict w14:anchorId="0153653E">
          <v:rect id="_x0000_i1124" style="width:0;height:1.5pt" o:hralign="center" o:hrstd="t" o:hr="t" fillcolor="#a0a0a0" stroked="f"/>
        </w:pict>
      </w:r>
    </w:p>
    <w:p w14:paraId="723C55D9" w14:textId="77777777" w:rsidR="00F17289" w:rsidRPr="00F17289" w:rsidRDefault="00F17289" w:rsidP="00F17289">
      <w:pPr>
        <w:ind w:left="360"/>
        <w:rPr>
          <w:b/>
          <w:bCs/>
          <w:color w:val="7F7F7F" w:themeColor="text1" w:themeTint="80"/>
          <w:sz w:val="20"/>
          <w:szCs w:val="20"/>
        </w:rPr>
      </w:pPr>
      <w:r w:rsidRPr="00F17289">
        <w:rPr>
          <w:rFonts w:ascii="Segoe UI Emoji" w:hAnsi="Segoe UI Emoji" w:cs="Segoe UI Emoji"/>
          <w:b/>
          <w:bCs/>
          <w:color w:val="7F7F7F" w:themeColor="text1" w:themeTint="80"/>
          <w:sz w:val="20"/>
          <w:szCs w:val="20"/>
        </w:rPr>
        <w:t>🔍</w:t>
      </w:r>
      <w:r w:rsidRPr="00F17289">
        <w:rPr>
          <w:b/>
          <w:bCs/>
          <w:color w:val="7F7F7F" w:themeColor="text1" w:themeTint="80"/>
          <w:sz w:val="20"/>
          <w:szCs w:val="20"/>
        </w:rPr>
        <w:t xml:space="preserve"> 1. Compare Local Ads</w:t>
      </w:r>
    </w:p>
    <w:p w14:paraId="0FB64D29" w14:textId="77777777" w:rsidR="00F17289" w:rsidRPr="00F17289" w:rsidRDefault="00F17289" w:rsidP="00F17289">
      <w:pPr>
        <w:ind w:left="360"/>
        <w:rPr>
          <w:color w:val="7F7F7F" w:themeColor="text1" w:themeTint="80"/>
          <w:sz w:val="20"/>
          <w:szCs w:val="20"/>
        </w:rPr>
      </w:pPr>
      <w:r w:rsidRPr="00F17289">
        <w:rPr>
          <w:color w:val="7F7F7F" w:themeColor="text1" w:themeTint="80"/>
          <w:sz w:val="20"/>
          <w:szCs w:val="20"/>
        </w:rPr>
        <w:t>Check platforms like:</w:t>
      </w:r>
    </w:p>
    <w:p w14:paraId="5FBAE3F3" w14:textId="77777777" w:rsidR="00F17289" w:rsidRPr="00F17289" w:rsidRDefault="00F17289" w:rsidP="00F17289">
      <w:pPr>
        <w:ind w:left="360"/>
        <w:rPr>
          <w:color w:val="7F7F7F" w:themeColor="text1" w:themeTint="80"/>
          <w:sz w:val="20"/>
          <w:szCs w:val="20"/>
        </w:rPr>
      </w:pPr>
      <w:r w:rsidRPr="00F17289">
        <w:rPr>
          <w:b/>
          <w:bCs/>
          <w:color w:val="7F7F7F" w:themeColor="text1" w:themeTint="80"/>
          <w:sz w:val="20"/>
          <w:szCs w:val="20"/>
        </w:rPr>
        <w:t>Thumbtack</w:t>
      </w:r>
    </w:p>
    <w:p w14:paraId="1FC7DB1D" w14:textId="77777777" w:rsidR="00F17289" w:rsidRPr="00F17289" w:rsidRDefault="00F17289" w:rsidP="00F17289">
      <w:pPr>
        <w:ind w:left="360"/>
        <w:rPr>
          <w:color w:val="7F7F7F" w:themeColor="text1" w:themeTint="80"/>
          <w:sz w:val="20"/>
          <w:szCs w:val="20"/>
        </w:rPr>
      </w:pPr>
      <w:r w:rsidRPr="00F17289">
        <w:rPr>
          <w:b/>
          <w:bCs/>
          <w:color w:val="7F7F7F" w:themeColor="text1" w:themeTint="80"/>
          <w:sz w:val="20"/>
          <w:szCs w:val="20"/>
        </w:rPr>
        <w:t>Nextdoor</w:t>
      </w:r>
    </w:p>
    <w:p w14:paraId="512DA859" w14:textId="77777777" w:rsidR="00F17289" w:rsidRPr="00F17289" w:rsidRDefault="00F17289" w:rsidP="00F17289">
      <w:pPr>
        <w:ind w:left="360"/>
        <w:rPr>
          <w:color w:val="7F7F7F" w:themeColor="text1" w:themeTint="80"/>
          <w:sz w:val="20"/>
          <w:szCs w:val="20"/>
        </w:rPr>
      </w:pPr>
      <w:r w:rsidRPr="00F17289">
        <w:rPr>
          <w:b/>
          <w:bCs/>
          <w:color w:val="7F7F7F" w:themeColor="text1" w:themeTint="80"/>
          <w:sz w:val="20"/>
          <w:szCs w:val="20"/>
        </w:rPr>
        <w:t>Craigslist</w:t>
      </w:r>
    </w:p>
    <w:p w14:paraId="5FA03CBD" w14:textId="77777777" w:rsidR="00F17289" w:rsidRPr="00F17289" w:rsidRDefault="00F17289" w:rsidP="00F17289">
      <w:pPr>
        <w:ind w:left="360"/>
        <w:rPr>
          <w:color w:val="7F7F7F" w:themeColor="text1" w:themeTint="80"/>
          <w:sz w:val="20"/>
          <w:szCs w:val="20"/>
        </w:rPr>
      </w:pPr>
      <w:r w:rsidRPr="00F17289">
        <w:rPr>
          <w:b/>
          <w:bCs/>
          <w:color w:val="7F7F7F" w:themeColor="text1" w:themeTint="80"/>
          <w:sz w:val="20"/>
          <w:szCs w:val="20"/>
        </w:rPr>
        <w:t>Facebook Marketplace / local groups</w:t>
      </w:r>
    </w:p>
    <w:p w14:paraId="214719C5" w14:textId="77777777" w:rsidR="00F17289" w:rsidRPr="00F17289" w:rsidRDefault="00F17289" w:rsidP="00F17289">
      <w:pPr>
        <w:ind w:left="360"/>
        <w:rPr>
          <w:color w:val="7F7F7F" w:themeColor="text1" w:themeTint="80"/>
          <w:sz w:val="20"/>
          <w:szCs w:val="20"/>
        </w:rPr>
      </w:pPr>
      <w:r w:rsidRPr="00F17289">
        <w:rPr>
          <w:color w:val="7F7F7F" w:themeColor="text1" w:themeTint="80"/>
          <w:sz w:val="20"/>
          <w:szCs w:val="20"/>
        </w:rPr>
        <w:t xml:space="preserve">Look for </w:t>
      </w:r>
      <w:r w:rsidRPr="00F17289">
        <w:rPr>
          <w:b/>
          <w:bCs/>
          <w:color w:val="7F7F7F" w:themeColor="text1" w:themeTint="80"/>
          <w:sz w:val="20"/>
          <w:szCs w:val="20"/>
        </w:rPr>
        <w:t>solo cleaners or small companies</w:t>
      </w:r>
      <w:r w:rsidRPr="00F17289">
        <w:rPr>
          <w:color w:val="7F7F7F" w:themeColor="text1" w:themeTint="80"/>
          <w:sz w:val="20"/>
          <w:szCs w:val="20"/>
        </w:rPr>
        <w:t xml:space="preserve"> with rates listed for services similar to yours (standard or deep cleans, per hour or per job).</w:t>
      </w:r>
    </w:p>
    <w:p w14:paraId="3FB45EC0" w14:textId="26FFBB5F" w:rsidR="00F17289" w:rsidRPr="00F17289" w:rsidRDefault="00F17289" w:rsidP="00F17289">
      <w:pPr>
        <w:ind w:left="360"/>
        <w:rPr>
          <w:color w:val="7F7F7F" w:themeColor="text1" w:themeTint="80"/>
          <w:sz w:val="20"/>
          <w:szCs w:val="20"/>
        </w:rPr>
      </w:pPr>
      <w:r w:rsidRPr="00F17289">
        <w:rPr>
          <w:rFonts w:ascii="Segoe UI Emoji" w:hAnsi="Segoe UI Emoji" w:cs="Segoe UI Emoji"/>
          <w:color w:val="7F7F7F" w:themeColor="text1" w:themeTint="80"/>
          <w:sz w:val="20"/>
          <w:szCs w:val="20"/>
        </w:rPr>
        <w:t>💡</w:t>
      </w:r>
      <w:r w:rsidRPr="00F17289">
        <w:rPr>
          <w:color w:val="7F7F7F" w:themeColor="text1" w:themeTint="80"/>
          <w:sz w:val="20"/>
          <w:szCs w:val="20"/>
        </w:rPr>
        <w:t xml:space="preserve"> </w:t>
      </w:r>
      <w:r w:rsidR="00E43D6D">
        <w:rPr>
          <w:i/>
          <w:iCs/>
          <w:color w:val="7F7F7F" w:themeColor="text1" w:themeTint="80"/>
          <w:sz w:val="20"/>
          <w:szCs w:val="20"/>
        </w:rPr>
        <w:t xml:space="preserve">Compare </w:t>
      </w:r>
      <w:proofErr w:type="gramStart"/>
      <w:r w:rsidR="00E43D6D" w:rsidRPr="00F17289">
        <w:rPr>
          <w:i/>
          <w:iCs/>
          <w:color w:val="7F7F7F" w:themeColor="text1" w:themeTint="80"/>
          <w:sz w:val="20"/>
          <w:szCs w:val="20"/>
        </w:rPr>
        <w:t>at</w:t>
      </w:r>
      <w:r>
        <w:rPr>
          <w:i/>
          <w:iCs/>
          <w:color w:val="7F7F7F" w:themeColor="text1" w:themeTint="80"/>
          <w:sz w:val="20"/>
          <w:szCs w:val="20"/>
        </w:rPr>
        <w:t xml:space="preserve"> </w:t>
      </w:r>
      <w:r w:rsidRPr="00F17289">
        <w:rPr>
          <w:i/>
          <w:iCs/>
          <w:color w:val="7F7F7F" w:themeColor="text1" w:themeTint="80"/>
          <w:sz w:val="20"/>
          <w:szCs w:val="20"/>
        </w:rPr>
        <w:t xml:space="preserve"> least</w:t>
      </w:r>
      <w:proofErr w:type="gramEnd"/>
      <w:r w:rsidRPr="00F17289">
        <w:rPr>
          <w:i/>
          <w:iCs/>
          <w:color w:val="7F7F7F" w:themeColor="text1" w:themeTint="80"/>
          <w:sz w:val="20"/>
          <w:szCs w:val="20"/>
        </w:rPr>
        <w:t xml:space="preserve"> 3–5 listings in your area for a reliable average.</w:t>
      </w:r>
    </w:p>
    <w:p w14:paraId="05A3D0D5" w14:textId="77777777" w:rsidR="00F17289" w:rsidRPr="00F17289" w:rsidRDefault="00F17289" w:rsidP="00F17289">
      <w:pPr>
        <w:ind w:left="360"/>
        <w:rPr>
          <w:color w:val="7F7F7F" w:themeColor="text1" w:themeTint="80"/>
          <w:sz w:val="20"/>
          <w:szCs w:val="20"/>
        </w:rPr>
      </w:pPr>
      <w:r w:rsidRPr="00F17289">
        <w:rPr>
          <w:color w:val="7F7F7F" w:themeColor="text1" w:themeTint="80"/>
          <w:sz w:val="20"/>
          <w:szCs w:val="20"/>
        </w:rPr>
        <w:pict w14:anchorId="775FB2AB">
          <v:rect id="_x0000_i1125" style="width:0;height:1.5pt" o:hralign="center" o:hrstd="t" o:hr="t" fillcolor="#a0a0a0" stroked="f"/>
        </w:pict>
      </w:r>
    </w:p>
    <w:p w14:paraId="788F3020" w14:textId="77777777" w:rsidR="00F17289" w:rsidRPr="00F17289" w:rsidRDefault="00F17289" w:rsidP="00F17289">
      <w:pPr>
        <w:ind w:left="360"/>
        <w:rPr>
          <w:b/>
          <w:bCs/>
          <w:color w:val="7F7F7F" w:themeColor="text1" w:themeTint="80"/>
          <w:sz w:val="20"/>
          <w:szCs w:val="20"/>
        </w:rPr>
      </w:pPr>
      <w:r w:rsidRPr="00F17289">
        <w:rPr>
          <w:rFonts w:ascii="Segoe UI Emoji" w:hAnsi="Segoe UI Emoji" w:cs="Segoe UI Emoji"/>
          <w:b/>
          <w:bCs/>
          <w:color w:val="7F7F7F" w:themeColor="text1" w:themeTint="80"/>
          <w:sz w:val="20"/>
          <w:szCs w:val="20"/>
        </w:rPr>
        <w:t>📱</w:t>
      </w:r>
      <w:r w:rsidRPr="00F17289">
        <w:rPr>
          <w:b/>
          <w:bCs/>
          <w:color w:val="7F7F7F" w:themeColor="text1" w:themeTint="80"/>
          <w:sz w:val="20"/>
          <w:szCs w:val="20"/>
        </w:rPr>
        <w:t xml:space="preserve"> 2. Use Online Rate Tools</w:t>
      </w:r>
    </w:p>
    <w:p w14:paraId="28363709" w14:textId="77777777" w:rsidR="00F17289" w:rsidRPr="00F17289" w:rsidRDefault="00F17289" w:rsidP="00F17289">
      <w:pPr>
        <w:ind w:left="360"/>
        <w:rPr>
          <w:color w:val="7F7F7F" w:themeColor="text1" w:themeTint="80"/>
          <w:sz w:val="20"/>
          <w:szCs w:val="20"/>
        </w:rPr>
      </w:pPr>
      <w:r w:rsidRPr="00F17289">
        <w:rPr>
          <w:b/>
          <w:bCs/>
          <w:color w:val="7F7F7F" w:themeColor="text1" w:themeTint="80"/>
          <w:sz w:val="20"/>
          <w:szCs w:val="20"/>
        </w:rPr>
        <w:t>Care.com</w:t>
      </w:r>
      <w:r w:rsidRPr="00F17289">
        <w:rPr>
          <w:color w:val="7F7F7F" w:themeColor="text1" w:themeTint="80"/>
          <w:sz w:val="20"/>
          <w:szCs w:val="20"/>
        </w:rPr>
        <w:t xml:space="preserve">, </w:t>
      </w:r>
      <w:r w:rsidRPr="00F17289">
        <w:rPr>
          <w:b/>
          <w:bCs/>
          <w:color w:val="7F7F7F" w:themeColor="text1" w:themeTint="80"/>
          <w:sz w:val="20"/>
          <w:szCs w:val="20"/>
        </w:rPr>
        <w:t>HomeAdvisor</w:t>
      </w:r>
      <w:r w:rsidRPr="00F17289">
        <w:rPr>
          <w:color w:val="7F7F7F" w:themeColor="text1" w:themeTint="80"/>
          <w:sz w:val="20"/>
          <w:szCs w:val="20"/>
        </w:rPr>
        <w:t xml:space="preserve">, and </w:t>
      </w:r>
      <w:r w:rsidRPr="00F17289">
        <w:rPr>
          <w:b/>
          <w:bCs/>
          <w:color w:val="7F7F7F" w:themeColor="text1" w:themeTint="80"/>
          <w:sz w:val="20"/>
          <w:szCs w:val="20"/>
        </w:rPr>
        <w:t>Angi.com</w:t>
      </w:r>
      <w:r w:rsidRPr="00F17289">
        <w:rPr>
          <w:color w:val="7F7F7F" w:themeColor="text1" w:themeTint="80"/>
          <w:sz w:val="20"/>
          <w:szCs w:val="20"/>
        </w:rPr>
        <w:t xml:space="preserve"> often publish rate ranges for cleaning services.</w:t>
      </w:r>
    </w:p>
    <w:p w14:paraId="42EA0E0A" w14:textId="77777777" w:rsidR="00F17289" w:rsidRPr="00F17289" w:rsidRDefault="00F17289" w:rsidP="00F17289">
      <w:pPr>
        <w:ind w:left="360"/>
        <w:rPr>
          <w:color w:val="7F7F7F" w:themeColor="text1" w:themeTint="80"/>
          <w:sz w:val="20"/>
          <w:szCs w:val="20"/>
        </w:rPr>
      </w:pPr>
      <w:r w:rsidRPr="00F17289">
        <w:rPr>
          <w:color w:val="7F7F7F" w:themeColor="text1" w:themeTint="80"/>
          <w:sz w:val="20"/>
          <w:szCs w:val="20"/>
        </w:rPr>
        <w:t xml:space="preserve">Use your zip code to get </w:t>
      </w:r>
      <w:r w:rsidRPr="00F17289">
        <w:rPr>
          <w:b/>
          <w:bCs/>
          <w:color w:val="7F7F7F" w:themeColor="text1" w:themeTint="80"/>
          <w:sz w:val="20"/>
          <w:szCs w:val="20"/>
        </w:rPr>
        <w:t>localized estimates.</w:t>
      </w:r>
    </w:p>
    <w:p w14:paraId="28297132" w14:textId="77777777" w:rsidR="00F17289" w:rsidRPr="00F17289" w:rsidRDefault="00F17289" w:rsidP="00F17289">
      <w:pPr>
        <w:ind w:left="360"/>
        <w:rPr>
          <w:color w:val="7F7F7F" w:themeColor="text1" w:themeTint="80"/>
          <w:sz w:val="20"/>
          <w:szCs w:val="20"/>
        </w:rPr>
      </w:pPr>
      <w:r w:rsidRPr="00F17289">
        <w:rPr>
          <w:color w:val="7F7F7F" w:themeColor="text1" w:themeTint="80"/>
          <w:sz w:val="20"/>
          <w:szCs w:val="20"/>
        </w:rPr>
        <w:pict w14:anchorId="2D563E56">
          <v:rect id="_x0000_i1126" style="width:0;height:1.5pt" o:hralign="center" o:hrstd="t" o:hr="t" fillcolor="#a0a0a0" stroked="f"/>
        </w:pict>
      </w:r>
    </w:p>
    <w:p w14:paraId="58E863A7" w14:textId="77777777" w:rsidR="00F17289" w:rsidRPr="00F17289" w:rsidRDefault="00F17289" w:rsidP="00F17289">
      <w:pPr>
        <w:ind w:left="360"/>
        <w:rPr>
          <w:b/>
          <w:bCs/>
          <w:color w:val="7F7F7F" w:themeColor="text1" w:themeTint="80"/>
          <w:sz w:val="20"/>
          <w:szCs w:val="20"/>
        </w:rPr>
      </w:pPr>
      <w:r w:rsidRPr="00F17289">
        <w:rPr>
          <w:rFonts w:ascii="Segoe UI Emoji" w:hAnsi="Segoe UI Emoji" w:cs="Segoe UI Emoji"/>
          <w:b/>
          <w:bCs/>
          <w:color w:val="7F7F7F" w:themeColor="text1" w:themeTint="80"/>
          <w:sz w:val="20"/>
          <w:szCs w:val="20"/>
        </w:rPr>
        <w:t>📊</w:t>
      </w:r>
      <w:r w:rsidRPr="00F17289">
        <w:rPr>
          <w:b/>
          <w:bCs/>
          <w:color w:val="7F7F7F" w:themeColor="text1" w:themeTint="80"/>
          <w:sz w:val="20"/>
          <w:szCs w:val="20"/>
        </w:rPr>
        <w:t xml:space="preserve"> 3. Ask Anonymously in Cleaner Forums</w:t>
      </w:r>
    </w:p>
    <w:p w14:paraId="6643EB5C" w14:textId="77777777" w:rsidR="00F17289" w:rsidRPr="00F17289" w:rsidRDefault="00F17289" w:rsidP="00F17289">
      <w:pPr>
        <w:ind w:left="360"/>
        <w:rPr>
          <w:color w:val="7F7F7F" w:themeColor="text1" w:themeTint="80"/>
          <w:sz w:val="20"/>
          <w:szCs w:val="20"/>
        </w:rPr>
      </w:pPr>
      <w:r w:rsidRPr="00F17289">
        <w:rPr>
          <w:color w:val="7F7F7F" w:themeColor="text1" w:themeTint="80"/>
          <w:sz w:val="20"/>
          <w:szCs w:val="20"/>
        </w:rPr>
        <w:t>Try cleaner groups on Facebook or Reddit like:</w:t>
      </w:r>
    </w:p>
    <w:p w14:paraId="56A925A0" w14:textId="77777777" w:rsidR="00F17289" w:rsidRPr="00F17289" w:rsidRDefault="00F17289" w:rsidP="00F17289">
      <w:pPr>
        <w:ind w:left="360"/>
        <w:rPr>
          <w:color w:val="7F7F7F" w:themeColor="text1" w:themeTint="80"/>
          <w:sz w:val="20"/>
          <w:szCs w:val="20"/>
        </w:rPr>
      </w:pPr>
      <w:r w:rsidRPr="00F17289">
        <w:rPr>
          <w:color w:val="7F7F7F" w:themeColor="text1" w:themeTint="80"/>
          <w:sz w:val="20"/>
          <w:szCs w:val="20"/>
        </w:rPr>
        <w:t>“Professional House Cleaners”</w:t>
      </w:r>
    </w:p>
    <w:p w14:paraId="321558F9" w14:textId="77777777" w:rsidR="00F17289" w:rsidRPr="00F17289" w:rsidRDefault="00F17289" w:rsidP="00F17289">
      <w:pPr>
        <w:ind w:left="360"/>
        <w:rPr>
          <w:color w:val="7F7F7F" w:themeColor="text1" w:themeTint="80"/>
          <w:sz w:val="20"/>
          <w:szCs w:val="20"/>
        </w:rPr>
      </w:pPr>
      <w:r w:rsidRPr="00F17289">
        <w:rPr>
          <w:color w:val="7F7F7F" w:themeColor="text1" w:themeTint="80"/>
          <w:sz w:val="20"/>
          <w:szCs w:val="20"/>
        </w:rPr>
        <w:t>“Solo Cleaners Support”</w:t>
      </w:r>
    </w:p>
    <w:p w14:paraId="780306DF" w14:textId="77777777" w:rsidR="00F17289" w:rsidRPr="00F17289" w:rsidRDefault="00F17289" w:rsidP="00F17289">
      <w:pPr>
        <w:ind w:left="360"/>
        <w:rPr>
          <w:color w:val="7F7F7F" w:themeColor="text1" w:themeTint="80"/>
          <w:sz w:val="20"/>
          <w:szCs w:val="20"/>
        </w:rPr>
      </w:pPr>
      <w:r w:rsidRPr="00F17289">
        <w:rPr>
          <w:color w:val="7F7F7F" w:themeColor="text1" w:themeTint="80"/>
          <w:sz w:val="20"/>
          <w:szCs w:val="20"/>
        </w:rPr>
        <w:t>“Cleaning Business Talk”</w:t>
      </w:r>
    </w:p>
    <w:p w14:paraId="272B7E9E" w14:textId="078928D6" w:rsidR="00F17289" w:rsidRPr="00F17289" w:rsidRDefault="004E3AA3" w:rsidP="004E3AA3">
      <w:pPr>
        <w:rPr>
          <w:color w:val="7F7F7F" w:themeColor="text1" w:themeTint="80"/>
          <w:sz w:val="20"/>
          <w:szCs w:val="20"/>
        </w:rPr>
      </w:pPr>
      <w:r>
        <w:rPr>
          <w:color w:val="7F7F7F" w:themeColor="text1" w:themeTint="80"/>
          <w:sz w:val="20"/>
          <w:szCs w:val="20"/>
        </w:rPr>
        <w:t xml:space="preserve"> </w:t>
      </w:r>
      <w:r w:rsidR="00F17289" w:rsidRPr="00F17289">
        <w:rPr>
          <w:color w:val="7F7F7F" w:themeColor="text1" w:themeTint="80"/>
          <w:sz w:val="20"/>
          <w:szCs w:val="20"/>
        </w:rPr>
        <w:t xml:space="preserve">Say something like: “Hey, </w:t>
      </w:r>
      <w:r w:rsidR="00F17289">
        <w:rPr>
          <w:color w:val="7F7F7F" w:themeColor="text1" w:themeTint="80"/>
          <w:sz w:val="20"/>
          <w:szCs w:val="20"/>
        </w:rPr>
        <w:t>residential</w:t>
      </w:r>
      <w:r w:rsidR="00F17289" w:rsidRPr="00F17289">
        <w:rPr>
          <w:color w:val="7F7F7F" w:themeColor="text1" w:themeTint="80"/>
          <w:sz w:val="20"/>
          <w:szCs w:val="20"/>
        </w:rPr>
        <w:t xml:space="preserve"> cleaners—what’s the going rate for a 2-bed general clean these days?”</w:t>
      </w:r>
    </w:p>
    <w:p w14:paraId="754E141C" w14:textId="77777777" w:rsidR="00500A3C" w:rsidRDefault="009E71A5" w:rsidP="00F17289">
      <w:pPr>
        <w:numPr>
          <w:ilvl w:val="0"/>
          <w:numId w:val="1"/>
        </w:numPr>
        <w:tabs>
          <w:tab w:val="num" w:pos="720"/>
        </w:tabs>
      </w:pPr>
      <w:r w:rsidRPr="009E71A5">
        <w:rPr>
          <w:b/>
          <w:bCs/>
          <w:color w:val="7030A0"/>
        </w:rPr>
        <w:lastRenderedPageBreak/>
        <w:t>Select Add-On</w:t>
      </w:r>
      <w:r w:rsidR="00F17289">
        <w:rPr>
          <w:b/>
          <w:bCs/>
          <w:color w:val="7030A0"/>
        </w:rPr>
        <w:t xml:space="preserve">s </w:t>
      </w:r>
      <w:r w:rsidRPr="009E71A5">
        <w:br/>
      </w:r>
      <w:r w:rsidR="00500A3C" w:rsidRPr="009E71A5">
        <w:t>Use the dropdowns:</w:t>
      </w:r>
      <w:r w:rsidR="00500A3C">
        <w:t xml:space="preserve"> </w:t>
      </w:r>
    </w:p>
    <w:p w14:paraId="7CD261C0" w14:textId="4857E9F7" w:rsidR="009E71A5" w:rsidRPr="009E71A5" w:rsidRDefault="00F17289" w:rsidP="00500A3C">
      <w:pPr>
        <w:ind w:left="810"/>
      </w:pPr>
      <w:r>
        <w:t xml:space="preserve">If you offer </w:t>
      </w:r>
      <w:r w:rsidR="00500A3C">
        <w:t>them,</w:t>
      </w:r>
      <w:r>
        <w:t xml:space="preserve"> select </w:t>
      </w:r>
      <w:r w:rsidR="00500A3C">
        <w:t>“Yes</w:t>
      </w:r>
      <w:proofErr w:type="gramStart"/>
      <w:r w:rsidR="00500A3C">
        <w:t>” .</w:t>
      </w:r>
      <w:proofErr w:type="gramEnd"/>
      <w:r w:rsidR="00500A3C">
        <w:t xml:space="preserve"> You will see the system will automatically add $5.00 to the final calculation. </w:t>
      </w:r>
    </w:p>
    <w:p w14:paraId="2DFD104A" w14:textId="76B1369D" w:rsidR="009E71A5" w:rsidRPr="009E71A5" w:rsidRDefault="004E3AA3" w:rsidP="009E71A5">
      <w:pPr>
        <w:numPr>
          <w:ilvl w:val="1"/>
          <w:numId w:val="1"/>
        </w:num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44036D8" wp14:editId="0C718F45">
            <wp:simplePos x="0" y="0"/>
            <wp:positionH relativeFrom="column">
              <wp:posOffset>-76200</wp:posOffset>
            </wp:positionH>
            <wp:positionV relativeFrom="paragraph">
              <wp:posOffset>116205</wp:posOffset>
            </wp:positionV>
            <wp:extent cx="6572250" cy="3694430"/>
            <wp:effectExtent l="0" t="0" r="0" b="0"/>
            <wp:wrapNone/>
            <wp:docPr id="66044793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0" cy="3694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E71A5" w:rsidRPr="009E71A5">
        <w:t>No = No adjustment</w:t>
      </w:r>
    </w:p>
    <w:p w14:paraId="6066C55E" w14:textId="71441C41" w:rsidR="009E71A5" w:rsidRPr="009E71A5" w:rsidRDefault="009E71A5" w:rsidP="009E71A5">
      <w:pPr>
        <w:numPr>
          <w:ilvl w:val="1"/>
          <w:numId w:val="1"/>
        </w:numPr>
      </w:pPr>
      <w:r w:rsidRPr="009E71A5">
        <w:t>Yes (+$5) = Add $5 to your rate</w:t>
      </w:r>
    </w:p>
    <w:p w14:paraId="2F427631" w14:textId="0D5D93A2" w:rsidR="00500A3C" w:rsidRDefault="00500A3C" w:rsidP="009E71A5">
      <w:pPr>
        <w:numPr>
          <w:ilvl w:val="0"/>
          <w:numId w:val="1"/>
        </w:numPr>
        <w:tabs>
          <w:tab w:val="num" w:pos="720"/>
        </w:tabs>
      </w:pPr>
      <w:r w:rsidRPr="00500A3C">
        <w:rPr>
          <w:b/>
          <w:bCs/>
          <w:color w:val="7030A0"/>
        </w:rPr>
        <w:t>Travel Time</w:t>
      </w:r>
      <w:r w:rsidR="009E71A5" w:rsidRPr="009E71A5">
        <w:br/>
      </w:r>
      <w:r>
        <w:t xml:space="preserve">If you need to drive a </w:t>
      </w:r>
      <w:r w:rsidR="004E3AA3">
        <w:t>lot,</w:t>
      </w:r>
      <w:r>
        <w:t xml:space="preserve"> make sure its reflected in this tracker. The system automatically add $3 to the final calculation </w:t>
      </w:r>
    </w:p>
    <w:p w14:paraId="54C84D74" w14:textId="01B23A61" w:rsidR="00A06BA8" w:rsidRDefault="00500A3C" w:rsidP="005C27E9">
      <w:pPr>
        <w:numPr>
          <w:ilvl w:val="0"/>
          <w:numId w:val="1"/>
        </w:numPr>
        <w:tabs>
          <w:tab w:val="num" w:pos="720"/>
        </w:tabs>
      </w:pPr>
      <w:r w:rsidRPr="005C27E9">
        <w:rPr>
          <w:b/>
          <w:bCs/>
          <w:color w:val="7030A0"/>
        </w:rPr>
        <w:t xml:space="preserve">Experience Level </w:t>
      </w:r>
      <w:r w:rsidR="004E3AA3" w:rsidRPr="005C27E9">
        <w:rPr>
          <w:b/>
          <w:bCs/>
          <w:color w:val="7030A0"/>
        </w:rPr>
        <w:t>Bonus:</w:t>
      </w:r>
      <w:r w:rsidR="005C27E9" w:rsidRPr="005C27E9">
        <w:t xml:space="preserve"> </w:t>
      </w:r>
      <w:r w:rsidR="005C27E9">
        <w:t xml:space="preserve">Use the </w:t>
      </w:r>
      <w:r w:rsidR="004E3AA3">
        <w:t>dropdowns:</w:t>
      </w:r>
    </w:p>
    <w:p w14:paraId="3E35F4C4" w14:textId="2350379B" w:rsidR="005C27E9" w:rsidRDefault="005C27E9" w:rsidP="00A06BA8">
      <w:pPr>
        <w:ind w:left="810"/>
      </w:pPr>
      <w:r w:rsidRPr="005C27E9">
        <w:t xml:space="preserve"> </w:t>
      </w:r>
      <w:r>
        <w:t xml:space="preserve">If you offer Premium Quality Services </w:t>
      </w:r>
      <w:proofErr w:type="gramStart"/>
      <w:r>
        <w:t>( eco</w:t>
      </w:r>
      <w:proofErr w:type="gramEnd"/>
      <w:r>
        <w:t>-friendly products, other special types of products or equipment), then choose this option from the menu.</w:t>
      </w:r>
    </w:p>
    <w:p w14:paraId="528F3459" w14:textId="77777777" w:rsidR="005C27E9" w:rsidRPr="009E71A5" w:rsidRDefault="005C27E9" w:rsidP="005C27E9">
      <w:pPr>
        <w:numPr>
          <w:ilvl w:val="0"/>
          <w:numId w:val="1"/>
        </w:numPr>
        <w:tabs>
          <w:tab w:val="num" w:pos="720"/>
        </w:tabs>
      </w:pPr>
      <w:r w:rsidRPr="005C27E9">
        <w:rPr>
          <w:b/>
          <w:bCs/>
          <w:color w:val="7030A0"/>
        </w:rPr>
        <w:t xml:space="preserve">Adjusted Suggested Hourly Rate </w:t>
      </w:r>
      <w:r w:rsidRPr="009E71A5">
        <w:t xml:space="preserve">This column </w:t>
      </w:r>
      <w:r w:rsidRPr="009E71A5">
        <w:rPr>
          <w:b/>
          <w:bCs/>
        </w:rPr>
        <w:t>calculates a suggested new price</w:t>
      </w:r>
      <w:r w:rsidRPr="009E71A5">
        <w:t xml:space="preserve"> based on:</w:t>
      </w:r>
    </w:p>
    <w:p w14:paraId="5AD81153" w14:textId="77777777" w:rsidR="005C27E9" w:rsidRPr="009E71A5" w:rsidRDefault="005C27E9" w:rsidP="005C27E9">
      <w:pPr>
        <w:numPr>
          <w:ilvl w:val="1"/>
          <w:numId w:val="1"/>
        </w:numPr>
      </w:pPr>
      <w:r w:rsidRPr="009E71A5">
        <w:t>Your original rate</w:t>
      </w:r>
    </w:p>
    <w:p w14:paraId="2E1D7292" w14:textId="77777777" w:rsidR="005C27E9" w:rsidRPr="005C27E9" w:rsidRDefault="005C27E9" w:rsidP="005C27E9">
      <w:pPr>
        <w:numPr>
          <w:ilvl w:val="1"/>
          <w:numId w:val="1"/>
        </w:numPr>
      </w:pPr>
      <w:r w:rsidRPr="009E71A5">
        <w:t>The number of justifications selected</w:t>
      </w:r>
    </w:p>
    <w:p w14:paraId="677698A3" w14:textId="77777777" w:rsidR="00A06BA8" w:rsidRPr="00A06BA8" w:rsidRDefault="00A06BA8" w:rsidP="005C27E9">
      <w:pPr>
        <w:numPr>
          <w:ilvl w:val="0"/>
          <w:numId w:val="1"/>
        </w:numPr>
        <w:tabs>
          <w:tab w:val="num" w:pos="720"/>
        </w:tabs>
        <w:rPr>
          <w:b/>
          <w:bCs/>
          <w:color w:val="7030A0"/>
        </w:rPr>
      </w:pPr>
      <w:r w:rsidRPr="00A06BA8">
        <w:rPr>
          <w:b/>
          <w:bCs/>
          <w:color w:val="7030A0"/>
        </w:rPr>
        <w:t xml:space="preserve">Price Zone </w:t>
      </w:r>
    </w:p>
    <w:p w14:paraId="0AC14837" w14:textId="5A7A8A5A" w:rsidR="005C27E9" w:rsidRPr="005C27E9" w:rsidRDefault="00A06BA8" w:rsidP="00A06BA8">
      <w:pPr>
        <w:ind w:left="810"/>
      </w:pPr>
      <w:r>
        <w:t xml:space="preserve">This </w:t>
      </w:r>
      <w:r w:rsidR="00E43D6D">
        <w:t>columns reflects</w:t>
      </w:r>
      <w:r>
        <w:t xml:space="preserve"> your current pricing strategy. The system automatically will show you if your prices are well adjusted to the current local market demand. This will help you to align your pricing </w:t>
      </w:r>
      <w:r w:rsidR="00E43D6D">
        <w:t>policy accordingly.</w:t>
      </w:r>
    </w:p>
    <w:p w14:paraId="3D48A19C" w14:textId="77777777" w:rsidR="005C27E9" w:rsidRPr="009E71A5" w:rsidRDefault="005C27E9" w:rsidP="005C27E9"/>
    <w:p w14:paraId="118C3038" w14:textId="0F5D63A7" w:rsidR="009E71A5" w:rsidRPr="009E71A5" w:rsidRDefault="00E43D6D" w:rsidP="009E71A5">
      <w:pPr>
        <w:rPr>
          <w:b/>
          <w:bCs/>
          <w:color w:val="EE0000"/>
        </w:rPr>
      </w:pPr>
      <w:r>
        <w:t xml:space="preserve">          </w:t>
      </w:r>
      <w:r w:rsidRPr="00E43D6D">
        <w:rPr>
          <w:b/>
          <w:bCs/>
          <w:color w:val="EE0000"/>
        </w:rPr>
        <w:t>Important</w:t>
      </w:r>
      <w:r>
        <w:rPr>
          <w:b/>
          <w:bCs/>
          <w:color w:val="EE0000"/>
        </w:rPr>
        <w:t xml:space="preserve">: </w:t>
      </w:r>
      <w:r w:rsidR="009E71A5" w:rsidRPr="009E71A5">
        <w:rPr>
          <w:b/>
          <w:bCs/>
          <w:color w:val="EE0000"/>
        </w:rPr>
        <w:t>Use it as a guide, not a rule. You're still the boss.</w:t>
      </w:r>
    </w:p>
    <w:p w14:paraId="4A2287AB" w14:textId="77777777" w:rsidR="009E71A5" w:rsidRPr="009E71A5" w:rsidRDefault="009E71A5" w:rsidP="009E71A5">
      <w:pPr>
        <w:numPr>
          <w:ilvl w:val="0"/>
          <w:numId w:val="1"/>
        </w:numPr>
        <w:tabs>
          <w:tab w:val="num" w:pos="720"/>
        </w:tabs>
      </w:pPr>
      <w:r w:rsidRPr="009E71A5">
        <w:rPr>
          <w:b/>
          <w:bCs/>
          <w:color w:val="7030A0"/>
        </w:rPr>
        <w:t>Review &amp; Reflect</w:t>
      </w:r>
      <w:r w:rsidRPr="009E71A5">
        <w:br/>
        <w:t>Ask yourself:</w:t>
      </w:r>
    </w:p>
    <w:p w14:paraId="29BB9539" w14:textId="77777777" w:rsidR="009E71A5" w:rsidRPr="009E71A5" w:rsidRDefault="009E71A5" w:rsidP="009E71A5">
      <w:pPr>
        <w:numPr>
          <w:ilvl w:val="1"/>
          <w:numId w:val="1"/>
        </w:numPr>
      </w:pPr>
      <w:r w:rsidRPr="009E71A5">
        <w:t>Is this aligned with your skill, time, and brand?</w:t>
      </w:r>
    </w:p>
    <w:p w14:paraId="1C5866FA" w14:textId="68D3D32E" w:rsidR="009E71A5" w:rsidRPr="009E71A5" w:rsidRDefault="009E71A5" w:rsidP="009E71A5">
      <w:pPr>
        <w:numPr>
          <w:ilvl w:val="1"/>
          <w:numId w:val="1"/>
        </w:numPr>
      </w:pPr>
      <w:r w:rsidRPr="009E71A5">
        <w:t xml:space="preserve">Are you </w:t>
      </w:r>
      <w:r w:rsidR="00E43D6D" w:rsidRPr="009E71A5">
        <w:t>undervaluing your</w:t>
      </w:r>
      <w:r w:rsidRPr="009E71A5">
        <w:t xml:space="preserve"> pricing beyond what the market will bear?</w:t>
      </w:r>
    </w:p>
    <w:p w14:paraId="0673524D" w14:textId="77777777" w:rsidR="009E71A5" w:rsidRPr="009E71A5" w:rsidRDefault="009E71A5" w:rsidP="009E71A5">
      <w:r w:rsidRPr="009E71A5">
        <w:pict w14:anchorId="2E4D98A1">
          <v:rect id="_x0000_i1051" style="width:0;height:1.5pt" o:hralign="center" o:hrstd="t" o:hr="t" fillcolor="#a0a0a0" stroked="f"/>
        </w:pict>
      </w:r>
    </w:p>
    <w:p w14:paraId="11290069" w14:textId="77777777" w:rsidR="009E71A5" w:rsidRPr="009E71A5" w:rsidRDefault="009E71A5" w:rsidP="009E71A5">
      <w:pPr>
        <w:rPr>
          <w:b/>
          <w:bCs/>
        </w:rPr>
      </w:pPr>
      <w:r w:rsidRPr="009E71A5">
        <w:rPr>
          <w:rFonts w:ascii="Segoe UI Emoji" w:hAnsi="Segoe UI Emoji" w:cs="Segoe UI Emoji"/>
          <w:b/>
          <w:bCs/>
        </w:rPr>
        <w:t>✨</w:t>
      </w:r>
      <w:r w:rsidRPr="009E71A5">
        <w:rPr>
          <w:b/>
          <w:bCs/>
        </w:rPr>
        <w:t xml:space="preserve"> Pro Tip:</w:t>
      </w:r>
    </w:p>
    <w:p w14:paraId="6D01649A" w14:textId="77777777" w:rsidR="009E71A5" w:rsidRPr="009E71A5" w:rsidRDefault="009E71A5" w:rsidP="009E71A5">
      <w:r w:rsidRPr="009E71A5">
        <w:t xml:space="preserve">Use this tool quarterly or after major shifts in your business. Pricing isn’t “set it and forget it”—it’s part of your </w:t>
      </w:r>
      <w:r w:rsidRPr="009E71A5">
        <w:rPr>
          <w:i/>
          <w:iCs/>
        </w:rPr>
        <w:t>ongoing strategy</w:t>
      </w:r>
      <w:r w:rsidRPr="009E71A5">
        <w:t xml:space="preserve"> as a solo pro.</w:t>
      </w:r>
    </w:p>
    <w:p w14:paraId="697D6B71" w14:textId="77777777" w:rsidR="009E71A5" w:rsidRPr="009E71A5" w:rsidRDefault="009E71A5" w:rsidP="009E71A5">
      <w:r w:rsidRPr="009E71A5">
        <w:pict w14:anchorId="71E51BEC">
          <v:rect id="_x0000_i1052" style="width:0;height:1.5pt" o:hralign="center" o:hrstd="t" o:hr="t" fillcolor="#a0a0a0" stroked="f"/>
        </w:pict>
      </w:r>
    </w:p>
    <w:p w14:paraId="761DCD8A" w14:textId="6A398630" w:rsidR="009E71A5" w:rsidRDefault="004E3AA3">
      <w:r>
        <w:t>© 2025 Shine Perfection LLC, d.b.a. Residential Cleaning Academy. All Rights Reserved</w:t>
      </w:r>
    </w:p>
    <w:sectPr w:rsidR="009E71A5" w:rsidSect="004E3AA3">
      <w:pgSz w:w="12240" w:h="15840"/>
      <w:pgMar w:top="450" w:right="900" w:bottom="36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A4A0A"/>
    <w:multiLevelType w:val="multilevel"/>
    <w:tmpl w:val="5FA6E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AA70B23"/>
    <w:multiLevelType w:val="multilevel"/>
    <w:tmpl w:val="F1223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C3A4168"/>
    <w:multiLevelType w:val="multilevel"/>
    <w:tmpl w:val="E0BE8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FBA7353"/>
    <w:multiLevelType w:val="multilevel"/>
    <w:tmpl w:val="FE84C6E8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9EC7E59"/>
    <w:multiLevelType w:val="hybridMultilevel"/>
    <w:tmpl w:val="DAA46DC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12002358">
    <w:abstractNumId w:val="3"/>
  </w:num>
  <w:num w:numId="2" w16cid:durableId="1275675010">
    <w:abstractNumId w:val="4"/>
  </w:num>
  <w:num w:numId="3" w16cid:durableId="100614116">
    <w:abstractNumId w:val="1"/>
  </w:num>
  <w:num w:numId="4" w16cid:durableId="693305490">
    <w:abstractNumId w:val="2"/>
  </w:num>
  <w:num w:numId="5" w16cid:durableId="8498301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1A5"/>
    <w:rsid w:val="004E3AA3"/>
    <w:rsid w:val="00500A3C"/>
    <w:rsid w:val="005C27E9"/>
    <w:rsid w:val="007C5433"/>
    <w:rsid w:val="009E71A5"/>
    <w:rsid w:val="00A06BA8"/>
    <w:rsid w:val="00D82226"/>
    <w:rsid w:val="00E43D6D"/>
    <w:rsid w:val="00F17289"/>
    <w:rsid w:val="00F43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736B67"/>
  <w15:chartTrackingRefBased/>
  <w15:docId w15:val="{96DCF05E-DBDE-492D-BD4A-1BE63D8CA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E71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E71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E71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E71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E71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E71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71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E71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E71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E71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E71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E71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E71A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E71A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E71A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71A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E71A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E71A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E71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E71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E71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E71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E71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E71A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E71A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E71A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E71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E71A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E71A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</dc:creator>
  <cp:keywords/>
  <dc:description/>
  <cp:lastModifiedBy>Note</cp:lastModifiedBy>
  <cp:revision>2</cp:revision>
  <dcterms:created xsi:type="dcterms:W3CDTF">2025-09-25T16:36:00Z</dcterms:created>
  <dcterms:modified xsi:type="dcterms:W3CDTF">2025-09-25T17:23:00Z</dcterms:modified>
</cp:coreProperties>
</file>